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9FF" w:rsidRDefault="0053624D" w:rsidP="005362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53624D">
        <w:rPr>
          <w:rFonts w:ascii="Times New Roman" w:hAnsi="Times New Roman" w:cs="Times New Roman"/>
          <w:b/>
          <w:sz w:val="28"/>
          <w:szCs w:val="32"/>
        </w:rPr>
        <w:t>Муниципальное бюджетное дошкольное образовательно</w:t>
      </w:r>
      <w:r w:rsidRPr="0053624D">
        <w:rPr>
          <w:rFonts w:ascii="Times New Roman" w:hAnsi="Times New Roman" w:cs="Times New Roman"/>
          <w:b/>
          <w:sz w:val="28"/>
          <w:szCs w:val="32"/>
        </w:rPr>
        <w:t>е учреждение детский сад "Алёнушка</w:t>
      </w:r>
      <w:r w:rsidRPr="0053624D">
        <w:rPr>
          <w:rFonts w:ascii="Times New Roman" w:hAnsi="Times New Roman" w:cs="Times New Roman"/>
          <w:b/>
          <w:sz w:val="28"/>
          <w:szCs w:val="32"/>
        </w:rPr>
        <w:t>" общеразвивающего вида с приоритетным осуществлением физического</w:t>
      </w:r>
      <w:r w:rsidRPr="0053624D">
        <w:rPr>
          <w:rFonts w:ascii="Times New Roman" w:hAnsi="Times New Roman" w:cs="Times New Roman"/>
          <w:b/>
          <w:sz w:val="28"/>
          <w:szCs w:val="32"/>
        </w:rPr>
        <w:t xml:space="preserve"> развития воспита</w:t>
      </w:r>
      <w:r w:rsidR="000329FF">
        <w:rPr>
          <w:rFonts w:ascii="Times New Roman" w:hAnsi="Times New Roman" w:cs="Times New Roman"/>
          <w:b/>
          <w:sz w:val="28"/>
          <w:szCs w:val="32"/>
        </w:rPr>
        <w:t xml:space="preserve">нников </w:t>
      </w:r>
    </w:p>
    <w:p w:rsidR="000329FF" w:rsidRDefault="000329FF" w:rsidP="005362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 xml:space="preserve">с. </w:t>
      </w:r>
      <w:r w:rsidR="0053624D" w:rsidRPr="0053624D">
        <w:rPr>
          <w:rFonts w:ascii="Times New Roman" w:hAnsi="Times New Roman" w:cs="Times New Roman"/>
          <w:b/>
          <w:sz w:val="28"/>
          <w:szCs w:val="32"/>
        </w:rPr>
        <w:t xml:space="preserve">Кызыл-Мажалык </w:t>
      </w:r>
      <w:r w:rsidR="0053624D" w:rsidRPr="0053624D">
        <w:rPr>
          <w:rFonts w:ascii="Times New Roman" w:hAnsi="Times New Roman" w:cs="Times New Roman"/>
          <w:b/>
          <w:sz w:val="28"/>
          <w:szCs w:val="32"/>
        </w:rPr>
        <w:t xml:space="preserve"> </w:t>
      </w:r>
      <w:proofErr w:type="spellStart"/>
      <w:r w:rsidR="0053624D" w:rsidRPr="0053624D">
        <w:rPr>
          <w:rFonts w:ascii="Times New Roman" w:hAnsi="Times New Roman" w:cs="Times New Roman"/>
          <w:b/>
          <w:sz w:val="28"/>
          <w:szCs w:val="32"/>
        </w:rPr>
        <w:t>Барун-Хемчикского</w:t>
      </w:r>
      <w:proofErr w:type="spellEnd"/>
      <w:r w:rsidR="0053624D" w:rsidRPr="0053624D">
        <w:rPr>
          <w:rFonts w:ascii="Times New Roman" w:hAnsi="Times New Roman" w:cs="Times New Roman"/>
          <w:b/>
          <w:sz w:val="28"/>
          <w:szCs w:val="32"/>
        </w:rPr>
        <w:t xml:space="preserve"> </w:t>
      </w:r>
      <w:proofErr w:type="spellStart"/>
      <w:r w:rsidR="0053624D" w:rsidRPr="0053624D">
        <w:rPr>
          <w:rFonts w:ascii="Times New Roman" w:hAnsi="Times New Roman" w:cs="Times New Roman"/>
          <w:b/>
          <w:sz w:val="28"/>
          <w:szCs w:val="32"/>
        </w:rPr>
        <w:t>кожууна</w:t>
      </w:r>
      <w:proofErr w:type="spellEnd"/>
      <w:r w:rsidR="0053624D" w:rsidRPr="0053624D">
        <w:rPr>
          <w:rFonts w:ascii="Times New Roman" w:hAnsi="Times New Roman" w:cs="Times New Roman"/>
          <w:b/>
          <w:sz w:val="28"/>
          <w:szCs w:val="32"/>
        </w:rPr>
        <w:t xml:space="preserve"> </w:t>
      </w:r>
    </w:p>
    <w:p w:rsidR="0053624D" w:rsidRPr="0053624D" w:rsidRDefault="0053624D" w:rsidP="005362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53624D">
        <w:rPr>
          <w:rFonts w:ascii="Times New Roman" w:hAnsi="Times New Roman" w:cs="Times New Roman"/>
          <w:b/>
          <w:sz w:val="28"/>
          <w:szCs w:val="32"/>
        </w:rPr>
        <w:t>Республики Тыва</w:t>
      </w:r>
    </w:p>
    <w:p w:rsidR="0053624D" w:rsidRDefault="0053624D" w:rsidP="0053624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3624D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53624D" w:rsidRDefault="0053624D" w:rsidP="007376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24D">
        <w:rPr>
          <w:rFonts w:ascii="Times New Roman" w:hAnsi="Times New Roman" w:cs="Times New Roman"/>
          <w:sz w:val="24"/>
          <w:szCs w:val="24"/>
        </w:rPr>
        <w:t xml:space="preserve">Принято педагогическим советом </w:t>
      </w:r>
    </w:p>
    <w:p w:rsidR="001E0360" w:rsidRPr="0053624D" w:rsidRDefault="001E0360" w:rsidP="007376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 1</w:t>
      </w:r>
    </w:p>
    <w:p w:rsidR="0053624D" w:rsidRPr="0053624D" w:rsidRDefault="001E0360" w:rsidP="007376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«03» сентября 2021</w:t>
      </w:r>
      <w:r w:rsidR="00EB2E90">
        <w:rPr>
          <w:rFonts w:ascii="Times New Roman" w:hAnsi="Times New Roman" w:cs="Times New Roman"/>
          <w:sz w:val="24"/>
          <w:szCs w:val="24"/>
        </w:rPr>
        <w:t xml:space="preserve"> </w:t>
      </w:r>
      <w:r w:rsidR="0053624D" w:rsidRPr="0053624D">
        <w:rPr>
          <w:rFonts w:ascii="Times New Roman" w:hAnsi="Times New Roman" w:cs="Times New Roman"/>
          <w:sz w:val="24"/>
          <w:szCs w:val="24"/>
        </w:rPr>
        <w:t xml:space="preserve">г </w:t>
      </w:r>
    </w:p>
    <w:p w:rsidR="0053624D" w:rsidRDefault="0053624D" w:rsidP="00EB2E9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624D">
        <w:rPr>
          <w:rFonts w:ascii="Times New Roman" w:hAnsi="Times New Roman" w:cs="Times New Roman"/>
          <w:b/>
          <w:sz w:val="24"/>
          <w:szCs w:val="24"/>
        </w:rPr>
        <w:t xml:space="preserve">Порядок </w:t>
      </w:r>
    </w:p>
    <w:p w:rsidR="0053624D" w:rsidRPr="0053624D" w:rsidRDefault="0053624D" w:rsidP="00EB2E9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624D">
        <w:rPr>
          <w:rFonts w:ascii="Times New Roman" w:hAnsi="Times New Roman" w:cs="Times New Roman"/>
          <w:b/>
          <w:sz w:val="24"/>
          <w:szCs w:val="24"/>
        </w:rPr>
        <w:t>оформления возникновения, приостановления и прекращения о</w:t>
      </w:r>
      <w:r>
        <w:rPr>
          <w:rFonts w:ascii="Times New Roman" w:hAnsi="Times New Roman" w:cs="Times New Roman"/>
          <w:b/>
          <w:sz w:val="24"/>
          <w:szCs w:val="24"/>
        </w:rPr>
        <w:t>тношений между МБДОУ д/с "Алёнушка</w:t>
      </w:r>
      <w:r w:rsidRPr="0053624D">
        <w:rPr>
          <w:rFonts w:ascii="Times New Roman" w:hAnsi="Times New Roman" w:cs="Times New Roman"/>
          <w:b/>
          <w:sz w:val="24"/>
          <w:szCs w:val="24"/>
        </w:rPr>
        <w:t xml:space="preserve">" </w:t>
      </w:r>
      <w:r>
        <w:rPr>
          <w:rFonts w:ascii="Times New Roman" w:hAnsi="Times New Roman" w:cs="Times New Roman"/>
          <w:b/>
          <w:sz w:val="24"/>
          <w:szCs w:val="24"/>
        </w:rPr>
        <w:t>с Кызыл-Мажалык</w:t>
      </w:r>
      <w:r w:rsidRPr="0053624D">
        <w:rPr>
          <w:rFonts w:ascii="Times New Roman" w:hAnsi="Times New Roman" w:cs="Times New Roman"/>
          <w:b/>
          <w:sz w:val="24"/>
          <w:szCs w:val="24"/>
        </w:rPr>
        <w:t xml:space="preserve"> и родителями (законными представителями) воспитанников</w:t>
      </w:r>
    </w:p>
    <w:p w:rsidR="0053624D" w:rsidRPr="0053624D" w:rsidRDefault="0053624D" w:rsidP="00EB2E90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624D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154F3C" w:rsidRDefault="0053624D" w:rsidP="00154F3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587D">
        <w:rPr>
          <w:rFonts w:ascii="Times New Roman" w:hAnsi="Times New Roman" w:cs="Times New Roman"/>
          <w:sz w:val="28"/>
          <w:szCs w:val="28"/>
        </w:rPr>
        <w:t>1.1. Настоящее Положение разработано в соответствии с Федеральным Законом «Об образовании в Российской Федерации», Положением о порядке комплектования муниципальных образовательных учреждений, реализующих основную общеобразовательную программу дошкольного образо</w:t>
      </w:r>
      <w:r w:rsidR="00154F3C">
        <w:rPr>
          <w:rFonts w:ascii="Times New Roman" w:hAnsi="Times New Roman" w:cs="Times New Roman"/>
          <w:sz w:val="28"/>
          <w:szCs w:val="28"/>
        </w:rPr>
        <w:t>вания, Уставом МБДОУ д/с "Алёнушка" с. Кызыл-Мажалык (далее ДОУ).</w:t>
      </w:r>
    </w:p>
    <w:p w:rsidR="0053624D" w:rsidRPr="002C587D" w:rsidRDefault="0053624D" w:rsidP="00154F3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587D">
        <w:rPr>
          <w:rFonts w:ascii="Times New Roman" w:hAnsi="Times New Roman" w:cs="Times New Roman"/>
          <w:sz w:val="28"/>
          <w:szCs w:val="28"/>
        </w:rPr>
        <w:t xml:space="preserve">1.2. Данный документ регулирует порядок оформления возникновения, приостановления и прекращения отношений ДОУ и родителями (законными представителями) воспитанников. </w:t>
      </w:r>
    </w:p>
    <w:p w:rsidR="0053624D" w:rsidRPr="002C587D" w:rsidRDefault="0053624D" w:rsidP="002C587D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587D">
        <w:rPr>
          <w:rFonts w:ascii="Times New Roman" w:hAnsi="Times New Roman" w:cs="Times New Roman"/>
          <w:b/>
          <w:sz w:val="28"/>
          <w:szCs w:val="28"/>
        </w:rPr>
        <w:t>2. Порядок оформления возникновения образовательных отношений</w:t>
      </w:r>
    </w:p>
    <w:p w:rsidR="002C587D" w:rsidRDefault="0053624D" w:rsidP="002C587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587D">
        <w:rPr>
          <w:rFonts w:ascii="Times New Roman" w:hAnsi="Times New Roman" w:cs="Times New Roman"/>
          <w:sz w:val="28"/>
          <w:szCs w:val="28"/>
        </w:rPr>
        <w:t xml:space="preserve">2.1. Основанием возникновения образовательных отношений между ДОУ и родителями (законными представителями) является распорядительный акт (приказ) заведующего ДОУ о зачислении воспитанника в дошкольное образовательное учреждение. </w:t>
      </w:r>
    </w:p>
    <w:p w:rsidR="002C587D" w:rsidRDefault="0053624D" w:rsidP="002C587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587D">
        <w:rPr>
          <w:rFonts w:ascii="Times New Roman" w:hAnsi="Times New Roman" w:cs="Times New Roman"/>
          <w:sz w:val="28"/>
          <w:szCs w:val="28"/>
        </w:rPr>
        <w:t>2.2. Изданию распорядительного акта о зачислении воспитанника в ДОУ предшествует заключение договора об образовании и заявление родителя (законного представителя).</w:t>
      </w:r>
    </w:p>
    <w:p w:rsidR="002C587D" w:rsidRDefault="0053624D" w:rsidP="002C587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587D">
        <w:rPr>
          <w:rFonts w:ascii="Times New Roman" w:hAnsi="Times New Roman" w:cs="Times New Roman"/>
          <w:sz w:val="28"/>
          <w:szCs w:val="28"/>
        </w:rPr>
        <w:t xml:space="preserve">2.3. Права и обязанности участников образовательного процесса, предусмотренные законодательством об образовании и локальными актами </w:t>
      </w:r>
      <w:r w:rsidRPr="002C587D">
        <w:rPr>
          <w:rFonts w:ascii="Times New Roman" w:hAnsi="Times New Roman" w:cs="Times New Roman"/>
          <w:sz w:val="28"/>
          <w:szCs w:val="28"/>
        </w:rPr>
        <w:lastRenderedPageBreak/>
        <w:t xml:space="preserve">ДОУ, возникают </w:t>
      </w:r>
      <w:proofErr w:type="gramStart"/>
      <w:r w:rsidRPr="002C587D">
        <w:rPr>
          <w:rFonts w:ascii="Times New Roman" w:hAnsi="Times New Roman" w:cs="Times New Roman"/>
          <w:sz w:val="28"/>
          <w:szCs w:val="28"/>
        </w:rPr>
        <w:t xml:space="preserve">с </w:t>
      </w:r>
      <w:bookmarkStart w:id="0" w:name="_GoBack"/>
      <w:bookmarkEnd w:id="0"/>
      <w:r w:rsidRPr="002C587D">
        <w:rPr>
          <w:rFonts w:ascii="Times New Roman" w:hAnsi="Times New Roman" w:cs="Times New Roman"/>
          <w:sz w:val="28"/>
          <w:szCs w:val="28"/>
        </w:rPr>
        <w:t>даты зачисления</w:t>
      </w:r>
      <w:proofErr w:type="gramEnd"/>
      <w:r w:rsidRPr="002C587D">
        <w:rPr>
          <w:rFonts w:ascii="Times New Roman" w:hAnsi="Times New Roman" w:cs="Times New Roman"/>
          <w:sz w:val="28"/>
          <w:szCs w:val="28"/>
        </w:rPr>
        <w:t xml:space="preserve"> обучающегося (воспитанника) в дошкольное образовательное учреждение.</w:t>
      </w:r>
    </w:p>
    <w:p w:rsidR="0053624D" w:rsidRPr="002C587D" w:rsidRDefault="0053624D" w:rsidP="002C587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587D">
        <w:rPr>
          <w:rFonts w:ascii="Times New Roman" w:hAnsi="Times New Roman" w:cs="Times New Roman"/>
          <w:sz w:val="28"/>
          <w:szCs w:val="28"/>
        </w:rPr>
        <w:t xml:space="preserve">2.4. Отношение между ДОУ, осуществляющим образовательную деятельность и родителями (законными представителями) регулируются договором об образовании. Договор об образовании заключается в простой письменной форме между ДОУ, в лице заведующего и родителями (законными представителями) воспитанника. </w:t>
      </w:r>
    </w:p>
    <w:p w:rsidR="002C587D" w:rsidRDefault="0053624D" w:rsidP="002C587D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587D">
        <w:rPr>
          <w:rFonts w:ascii="Times New Roman" w:hAnsi="Times New Roman" w:cs="Times New Roman"/>
          <w:b/>
          <w:sz w:val="28"/>
          <w:szCs w:val="28"/>
        </w:rPr>
        <w:t>3. Порядок приостановления образовательных отношений</w:t>
      </w:r>
    </w:p>
    <w:p w:rsidR="002C587D" w:rsidRDefault="0053624D" w:rsidP="002C587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587D">
        <w:rPr>
          <w:rFonts w:ascii="Times New Roman" w:hAnsi="Times New Roman" w:cs="Times New Roman"/>
          <w:sz w:val="28"/>
          <w:szCs w:val="28"/>
        </w:rPr>
        <w:t xml:space="preserve">3.1. За воспитанником ДОУ сохраняется место: </w:t>
      </w:r>
      <w:r w:rsidRPr="002C587D">
        <w:rPr>
          <w:rFonts w:ascii="Times New Roman" w:hAnsi="Times New Roman" w:cs="Times New Roman"/>
          <w:sz w:val="28"/>
          <w:szCs w:val="28"/>
        </w:rPr>
        <w:sym w:font="Symbol" w:char="F0B7"/>
      </w:r>
      <w:r w:rsidRPr="002C587D">
        <w:rPr>
          <w:rFonts w:ascii="Times New Roman" w:hAnsi="Times New Roman" w:cs="Times New Roman"/>
          <w:sz w:val="28"/>
          <w:szCs w:val="28"/>
        </w:rPr>
        <w:t xml:space="preserve"> в случае болезни; </w:t>
      </w:r>
      <w:r w:rsidRPr="002C587D">
        <w:rPr>
          <w:rFonts w:ascii="Times New Roman" w:hAnsi="Times New Roman" w:cs="Times New Roman"/>
          <w:sz w:val="28"/>
          <w:szCs w:val="28"/>
        </w:rPr>
        <w:sym w:font="Symbol" w:char="F0B7"/>
      </w:r>
      <w:r w:rsidRPr="002C587D">
        <w:rPr>
          <w:rFonts w:ascii="Times New Roman" w:hAnsi="Times New Roman" w:cs="Times New Roman"/>
          <w:sz w:val="28"/>
          <w:szCs w:val="28"/>
        </w:rPr>
        <w:t xml:space="preserve"> по заявлениям родителей (законных представителей) на время </w:t>
      </w:r>
      <w:r w:rsidRPr="002C587D">
        <w:rPr>
          <w:rFonts w:ascii="Times New Roman" w:hAnsi="Times New Roman" w:cs="Times New Roman"/>
          <w:sz w:val="28"/>
          <w:szCs w:val="28"/>
        </w:rPr>
        <w:sym w:font="Symbol" w:char="F0B7"/>
      </w:r>
      <w:r w:rsidRPr="002C587D">
        <w:rPr>
          <w:rFonts w:ascii="Times New Roman" w:hAnsi="Times New Roman" w:cs="Times New Roman"/>
          <w:sz w:val="28"/>
          <w:szCs w:val="28"/>
        </w:rPr>
        <w:t xml:space="preserve"> прохождения санаторно-курортного лечения, карантина; </w:t>
      </w:r>
      <w:r w:rsidRPr="002C587D">
        <w:rPr>
          <w:rFonts w:ascii="Times New Roman" w:hAnsi="Times New Roman" w:cs="Times New Roman"/>
          <w:sz w:val="28"/>
          <w:szCs w:val="28"/>
        </w:rPr>
        <w:sym w:font="Symbol" w:char="F0B7"/>
      </w:r>
      <w:r w:rsidRPr="002C587D">
        <w:rPr>
          <w:rFonts w:ascii="Times New Roman" w:hAnsi="Times New Roman" w:cs="Times New Roman"/>
          <w:sz w:val="28"/>
          <w:szCs w:val="28"/>
        </w:rPr>
        <w:t xml:space="preserve"> по заявлениям родителей (законных представителей) на время очередных отпусков родителей (законных представителей).</w:t>
      </w:r>
    </w:p>
    <w:p w:rsidR="002C587D" w:rsidRDefault="0053624D" w:rsidP="002C587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587D">
        <w:rPr>
          <w:rFonts w:ascii="Times New Roman" w:hAnsi="Times New Roman" w:cs="Times New Roman"/>
          <w:sz w:val="28"/>
          <w:szCs w:val="28"/>
        </w:rPr>
        <w:t xml:space="preserve">3.2. Родители (законные представители) воспитанника, для сохранения места в ДОУ должны </w:t>
      </w:r>
      <w:proofErr w:type="gramStart"/>
      <w:r w:rsidRPr="002C587D">
        <w:rPr>
          <w:rFonts w:ascii="Times New Roman" w:hAnsi="Times New Roman" w:cs="Times New Roman"/>
          <w:sz w:val="28"/>
          <w:szCs w:val="28"/>
        </w:rPr>
        <w:t>предоставить документы</w:t>
      </w:r>
      <w:proofErr w:type="gramEnd"/>
      <w:r w:rsidRPr="002C587D">
        <w:rPr>
          <w:rFonts w:ascii="Times New Roman" w:hAnsi="Times New Roman" w:cs="Times New Roman"/>
          <w:sz w:val="28"/>
          <w:szCs w:val="28"/>
        </w:rPr>
        <w:t xml:space="preserve">, подтверждающие отсутствие воспитанника по уважительным причинам. </w:t>
      </w:r>
    </w:p>
    <w:p w:rsidR="002C587D" w:rsidRPr="002C587D" w:rsidRDefault="0053624D" w:rsidP="002C587D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587D">
        <w:rPr>
          <w:rFonts w:ascii="Times New Roman" w:hAnsi="Times New Roman" w:cs="Times New Roman"/>
          <w:b/>
          <w:sz w:val="28"/>
          <w:szCs w:val="28"/>
        </w:rPr>
        <w:t>4. Порядок прекращения образовательных отношений</w:t>
      </w:r>
    </w:p>
    <w:p w:rsidR="002C587D" w:rsidRDefault="0053624D" w:rsidP="002C587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587D">
        <w:rPr>
          <w:rFonts w:ascii="Times New Roman" w:hAnsi="Times New Roman" w:cs="Times New Roman"/>
          <w:sz w:val="28"/>
          <w:szCs w:val="28"/>
        </w:rPr>
        <w:t xml:space="preserve"> 4.1. Образовательные отношения прекращаются в связи с отчислением воспитанника из ДОУ: </w:t>
      </w:r>
      <w:r w:rsidRPr="002C587D">
        <w:rPr>
          <w:rFonts w:ascii="Times New Roman" w:hAnsi="Times New Roman" w:cs="Times New Roman"/>
          <w:sz w:val="28"/>
          <w:szCs w:val="28"/>
        </w:rPr>
        <w:sym w:font="Symbol" w:char="F0B7"/>
      </w:r>
      <w:r w:rsidRPr="002C587D">
        <w:rPr>
          <w:rFonts w:ascii="Times New Roman" w:hAnsi="Times New Roman" w:cs="Times New Roman"/>
          <w:sz w:val="28"/>
          <w:szCs w:val="28"/>
        </w:rPr>
        <w:t xml:space="preserve"> в связи с получением дошкольного образования; </w:t>
      </w:r>
      <w:r w:rsidRPr="002C587D">
        <w:rPr>
          <w:rFonts w:ascii="Times New Roman" w:hAnsi="Times New Roman" w:cs="Times New Roman"/>
          <w:sz w:val="28"/>
          <w:szCs w:val="28"/>
        </w:rPr>
        <w:sym w:font="Symbol" w:char="F0B7"/>
      </w:r>
      <w:r w:rsidRPr="002C587D">
        <w:rPr>
          <w:rFonts w:ascii="Times New Roman" w:hAnsi="Times New Roman" w:cs="Times New Roman"/>
          <w:sz w:val="28"/>
          <w:szCs w:val="28"/>
        </w:rPr>
        <w:t xml:space="preserve"> досрочно, по </w:t>
      </w:r>
      <w:proofErr w:type="gramStart"/>
      <w:r w:rsidRPr="002C587D">
        <w:rPr>
          <w:rFonts w:ascii="Times New Roman" w:hAnsi="Times New Roman" w:cs="Times New Roman"/>
          <w:sz w:val="28"/>
          <w:szCs w:val="28"/>
        </w:rPr>
        <w:t>основаниям</w:t>
      </w:r>
      <w:proofErr w:type="gramEnd"/>
      <w:r w:rsidRPr="002C587D">
        <w:rPr>
          <w:rFonts w:ascii="Times New Roman" w:hAnsi="Times New Roman" w:cs="Times New Roman"/>
          <w:sz w:val="28"/>
          <w:szCs w:val="28"/>
        </w:rPr>
        <w:t xml:space="preserve"> установленным п. 4.2. настоящего порядка. </w:t>
      </w:r>
    </w:p>
    <w:p w:rsidR="002C587D" w:rsidRDefault="0053624D" w:rsidP="002C587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587D">
        <w:rPr>
          <w:rFonts w:ascii="Times New Roman" w:hAnsi="Times New Roman" w:cs="Times New Roman"/>
          <w:sz w:val="28"/>
          <w:szCs w:val="28"/>
        </w:rPr>
        <w:t xml:space="preserve">4.2. Образовательные отношения могут быть прекращены досрочно в следующих случаях: </w:t>
      </w:r>
      <w:r w:rsidRPr="002C587D">
        <w:rPr>
          <w:rFonts w:ascii="Times New Roman" w:hAnsi="Times New Roman" w:cs="Times New Roman"/>
          <w:sz w:val="28"/>
          <w:szCs w:val="28"/>
        </w:rPr>
        <w:sym w:font="Symbol" w:char="F0B7"/>
      </w:r>
      <w:r w:rsidRPr="002C587D">
        <w:rPr>
          <w:rFonts w:ascii="Times New Roman" w:hAnsi="Times New Roman" w:cs="Times New Roman"/>
          <w:sz w:val="28"/>
          <w:szCs w:val="28"/>
        </w:rPr>
        <w:t xml:space="preserve"> по заявлению родителей (законных представителей) воспитанника, в том числе в случае перевода воспитанника для продолжения освоения программы в другую организацию, осуществляющую образовательную деятельность; </w:t>
      </w:r>
      <w:r w:rsidRPr="002C587D">
        <w:rPr>
          <w:rFonts w:ascii="Times New Roman" w:hAnsi="Times New Roman" w:cs="Times New Roman"/>
          <w:sz w:val="28"/>
          <w:szCs w:val="28"/>
        </w:rPr>
        <w:sym w:font="Symbol" w:char="F0B7"/>
      </w:r>
      <w:r w:rsidRPr="002C587D">
        <w:rPr>
          <w:rFonts w:ascii="Times New Roman" w:hAnsi="Times New Roman" w:cs="Times New Roman"/>
          <w:sz w:val="28"/>
          <w:szCs w:val="28"/>
        </w:rPr>
        <w:t xml:space="preserve"> по обстоятельствам, не зависящим от воли родителей (законных представителей) воспитанника и ДОУ осуществляющего образовательную деятельность, в том числе в случаях ликвидации организации, осуществляющей образовательную деятельность, аннулирования лицензии на осуществление образовательной деятельности.</w:t>
      </w:r>
    </w:p>
    <w:p w:rsidR="002C587D" w:rsidRDefault="0053624D" w:rsidP="002C587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587D">
        <w:rPr>
          <w:rFonts w:ascii="Times New Roman" w:hAnsi="Times New Roman" w:cs="Times New Roman"/>
          <w:sz w:val="28"/>
          <w:szCs w:val="28"/>
        </w:rPr>
        <w:lastRenderedPageBreak/>
        <w:t xml:space="preserve">4.3. Досрочное прекращение образовательных отношений по инициативе родителей (законных представителей) воспитанника не влечет для него каких-либо дополнительных, в том числе материальных, обязательств перед организацией, осуществляющей образовательную деятельность, если иное не установлено договором об образовании. </w:t>
      </w:r>
    </w:p>
    <w:p w:rsidR="002C587D" w:rsidRDefault="0053624D" w:rsidP="002C587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587D">
        <w:rPr>
          <w:rFonts w:ascii="Times New Roman" w:hAnsi="Times New Roman" w:cs="Times New Roman"/>
          <w:sz w:val="28"/>
          <w:szCs w:val="28"/>
        </w:rPr>
        <w:t xml:space="preserve">4.4. Основанием для прекращения образовательных отношений является распорядительный акт (приказ) заведующего ДОУ об отчислении воспитанника. Права и обязанности участников образовательного процесса, предусмотренные законодательством об образовании и локальными нормативными актами ДОУ, осуществляющего образовательную деятельность, прекращаются </w:t>
      </w:r>
      <w:proofErr w:type="gramStart"/>
      <w:r w:rsidRPr="002C587D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Pr="002C587D">
        <w:rPr>
          <w:rFonts w:ascii="Times New Roman" w:hAnsi="Times New Roman" w:cs="Times New Roman"/>
          <w:sz w:val="28"/>
          <w:szCs w:val="28"/>
        </w:rPr>
        <w:t xml:space="preserve"> его отчисления из ДОУ. </w:t>
      </w:r>
    </w:p>
    <w:p w:rsidR="00C30697" w:rsidRPr="002C587D" w:rsidRDefault="0053624D" w:rsidP="002C587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587D">
        <w:rPr>
          <w:rFonts w:ascii="Times New Roman" w:hAnsi="Times New Roman" w:cs="Times New Roman"/>
          <w:sz w:val="28"/>
          <w:szCs w:val="28"/>
        </w:rPr>
        <w:t>4.5. ДОУ в случае досрочного прекращения образовательных отношений по основаниям, не зависящим от воли организации, осуществляющей образовательную деятельность, обязано обеспечить перевод воспитанников в другие организации, осуществляющие образовательную деятельность и исполнить иные обязательства, предусмотренные договором об образовании. В случае прекращения деятельности образовательной организации (ДОУ), а также в случае аннулирования у нее лицензии на право осуществления образовательной деятельности, учредитель образовательной организации обеспечивает перевод воспитанников с согласия родителей (законных представителей) в другие образовательные организации, реализующие соответствующие образовательные программы</w:t>
      </w:r>
    </w:p>
    <w:sectPr w:rsidR="00C30697" w:rsidRPr="002C58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6C4"/>
    <w:rsid w:val="000329FF"/>
    <w:rsid w:val="001316C4"/>
    <w:rsid w:val="00154F3C"/>
    <w:rsid w:val="001E0360"/>
    <w:rsid w:val="002C587D"/>
    <w:rsid w:val="0053624D"/>
    <w:rsid w:val="00737660"/>
    <w:rsid w:val="00C30697"/>
    <w:rsid w:val="00EB2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712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DEXP</dc:creator>
  <cp:keywords/>
  <dc:description/>
  <cp:lastModifiedBy>DEXP</cp:lastModifiedBy>
  <cp:revision>7</cp:revision>
  <dcterms:created xsi:type="dcterms:W3CDTF">2022-09-14T15:03:00Z</dcterms:created>
  <dcterms:modified xsi:type="dcterms:W3CDTF">2022-09-14T15:21:00Z</dcterms:modified>
</cp:coreProperties>
</file>